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Intenções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Escreva uma carta de intenções de no máximo 25 linhas contendo as seguintes informações: Por que você se interessou pelo Curso de Inverno de Farmacologia? De que forma você acha que o Curso vai contribuir para a sua formação? Por que você deve ser selecionado para participar?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spacing w:after="0" w:line="240" w:lineRule="auto"/>
      <w:ind w:right="4"/>
      <w:jc w:val="center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-647698</wp:posOffset>
          </wp:positionH>
          <wp:positionV relativeFrom="paragraph">
            <wp:posOffset>-209548</wp:posOffset>
          </wp:positionV>
          <wp:extent cx="1106170" cy="1076325"/>
          <wp:effectExtent b="0" l="0" r="0" t="0"/>
          <wp:wrapNone/>
          <wp:docPr descr="http://www.cfh.ufsc.br/abho4sul/logos/ufsc.GIF" id="13" name="image2.gif"/>
          <a:graphic>
            <a:graphicData uri="http://schemas.openxmlformats.org/drawingml/2006/picture">
              <pic:pic>
                <pic:nvPicPr>
                  <pic:cNvPr descr="http://www.cfh.ufsc.br/abho4sul/logos/ufsc.GIF" id="0" name="image2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6170" cy="1076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-33336</wp:posOffset>
          </wp:positionV>
          <wp:extent cx="1304925" cy="72390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spacing w:after="0" w:line="240" w:lineRule="auto"/>
      <w:ind w:right="4" w:hanging="141.73228346456688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DE SANTA CATARINA</w:t>
    </w:r>
  </w:p>
  <w:p w:rsidR="00000000" w:rsidDel="00000000" w:rsidP="00000000" w:rsidRDefault="00000000" w:rsidRPr="00000000" w14:paraId="00000007">
    <w:pPr>
      <w:spacing w:after="0" w:line="240" w:lineRule="auto"/>
      <w:ind w:right="4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 PROGRAMA DE PÓS-GRADUAÇÃO EM FARMACOLOGIA</w:t>
    </w:r>
  </w:p>
  <w:p w:rsidR="00000000" w:rsidDel="00000000" w:rsidP="00000000" w:rsidRDefault="00000000" w:rsidRPr="00000000" w14:paraId="00000008">
    <w:pPr>
      <w:spacing w:after="0" w:line="240" w:lineRule="auto"/>
      <w:ind w:right="4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XXI CURSO DE INVERNO DE FARMACOLOGIA </w:t>
    </w:r>
  </w:p>
  <w:p w:rsidR="00000000" w:rsidDel="00000000" w:rsidP="00000000" w:rsidRDefault="00000000" w:rsidRPr="00000000" w14:paraId="00000009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21 a 25 de julho de 2025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-12699</wp:posOffset>
              </wp:positionV>
              <wp:extent cx="50800" cy="381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536000" y="3765713"/>
                        <a:ext cx="7620000" cy="2857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rgbClr val="4BACC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-12699</wp:posOffset>
              </wp:positionV>
              <wp:extent cx="50800" cy="381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  <w:tab/>
      <w:t xml:space="preserve">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17A2"/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link w:val="RodapChar"/>
    <w:unhideWhenUsed w:val="1"/>
    <w:rsid w:val="008917A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8917A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1604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1604A"/>
    <w:rPr>
      <w:rFonts w:ascii="Tahoma" w:cs="Tahoma" w:hAnsi="Tahoma" w:eastAsiaTheme="minorEastAsi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51604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1604A"/>
    <w:rPr>
      <w:rFonts w:eastAsiaTheme="minorEastAsia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XIWicO3vbgbshJoJiwk/zS2aQ==">CgMxLjA4AHIhMVZ0bXhVU1pfUFZ5WG5TRkhZZUdYNTJMNG5rd3Rld2NL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2014-04-02T12:26:00Z</dcterms:created>
  <dc:creator>Cliente</dc:creator>
</cp:coreProperties>
</file>